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31" w:rsidRDefault="008F2833" w:rsidP="00206B9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EA4677">
        <w:rPr>
          <w:rFonts w:ascii="Times New Roman" w:hAnsi="Times New Roman" w:cs="Times New Roman"/>
          <w:color w:val="002060"/>
          <w:sz w:val="28"/>
          <w:szCs w:val="28"/>
          <w:lang w:val="en-US"/>
        </w:rPr>
        <w:drawing>
          <wp:inline distT="0" distB="0" distL="0" distR="0">
            <wp:extent cx="6162675" cy="8505825"/>
            <wp:effectExtent l="19050" t="0" r="9525" b="0"/>
            <wp:docPr id="3" name="Рисунок 1" descr="C:\Documents and Settings\Admin\Мои документы\Scan\Scan_20170223_20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\Scan_20170223_201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746" cy="851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9F1" w:rsidRDefault="00DA59F1" w:rsidP="00206B9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DA59F1" w:rsidRDefault="00DA59F1" w:rsidP="00206B9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F2833" w:rsidRDefault="008F2833" w:rsidP="00206B9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AE3360" w:rsidRPr="00EA4677" w:rsidRDefault="00AE3360" w:rsidP="00206B96">
      <w:pPr>
        <w:pStyle w:val="a3"/>
        <w:ind w:left="0"/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  <w:lastRenderedPageBreak/>
        <w:t>Основополагающими принципами данного опыта являются:</w:t>
      </w:r>
    </w:p>
    <w:p w:rsidR="00AE3360" w:rsidRPr="00EA4677" w:rsidRDefault="00AE3360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научность;</w:t>
      </w:r>
    </w:p>
    <w:p w:rsidR="00AE3360" w:rsidRPr="00EA4677" w:rsidRDefault="00AE3360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системность;</w:t>
      </w:r>
    </w:p>
    <w:p w:rsidR="00AE3360" w:rsidRPr="00EA4677" w:rsidRDefault="00AE3360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эффективность;</w:t>
      </w:r>
    </w:p>
    <w:p w:rsidR="00AE3360" w:rsidRPr="00EA4677" w:rsidRDefault="00AE3360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учёт индивидуальных способностей и запросов учащихся;</w:t>
      </w:r>
    </w:p>
    <w:p w:rsidR="00AE3360" w:rsidRPr="00EA4677" w:rsidRDefault="00AE3360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перспективность;</w:t>
      </w:r>
    </w:p>
    <w:p w:rsidR="00AE3360" w:rsidRPr="00EA4677" w:rsidRDefault="00AE3360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технологичность.</w:t>
      </w:r>
    </w:p>
    <w:p w:rsidR="00AE3360" w:rsidRPr="00EA4677" w:rsidRDefault="008E1B1B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 </w:t>
      </w:r>
      <w:r w:rsidR="00AE3360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Сущность опыта заключается в том, чтобы достичь цели, поставленной обществом перед школой, а именно: подготовить учащихся к жизни, научить их грамотности. Каждый урок сегодня должен быть средством общения, воздействия, убеждения. Поэтому я должна сделать всё возможное, чтобы добиться эффективности работы всех учащихся на уроке, сделать процесс обучения доступным и интересным для каждого ученика, дать ученику почувствовать себя в ситуации успеха, чтобы школьники с желанием и хорошим настроением шли на мои уроки.</w:t>
      </w:r>
    </w:p>
    <w:p w:rsidR="00A05B57" w:rsidRPr="00EA4677" w:rsidRDefault="00AE3360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  <w:t xml:space="preserve">Ведущая педагогическая идея:  </w:t>
      </w:r>
      <w:r w:rsidR="00A05B57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привить любовь к родному языку, развить творческие и интеллектуальные силы учащихся, воспитать человека – гражданина. Создать на уроках русского языка </w:t>
      </w:r>
      <w:r w:rsidR="00152831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и литературы </w:t>
      </w:r>
      <w:r w:rsidR="00A05B57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условия для сознательного активного участия учащихся в творческой деятельности, приносящих радость преодоления, радость открытия, радость достижения поставленной цели; идея личностно – ориентированного развивающего обучения. На уроках создать условия психологического комфорта, когда каждый ученик, независимо от уровня общеучебной подготовки, превращается из объекта обучения языку в полноправный субъект педагогического процесса, связанного с активизацией овладения знаниями, умениями, способами учебной деятельности.  </w:t>
      </w:r>
    </w:p>
    <w:p w:rsidR="007A5D8D" w:rsidRPr="00EA4677" w:rsidRDefault="007A5D8D" w:rsidP="00206B96">
      <w:pPr>
        <w:pStyle w:val="a3"/>
        <w:ind w:left="0"/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  <w:t>Теоретическая база опыта:</w:t>
      </w:r>
    </w:p>
    <w:p w:rsidR="00AE3360" w:rsidRPr="00EA4677" w:rsidRDefault="008E1B1B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   </w:t>
      </w:r>
      <w:r w:rsidR="007A5D8D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Чтобы ученикам было интересно учиться, а нам, учителям, интересно учить, необходимо повышать свою информационную культуру, идти в ногу со временем. Я убеждена, что учитель должен быть современным. Он должен сочетать в своей педагогической деятельности традиционные и новые современные методы обучения. Компьютерная деятельность на уроке русского языка и литературы ориентирована на поддержку традиционного курса обучения, и в этом случае она не только не отвлекает ученика от предмета, но и повышает интерес ребёнка к нему.</w:t>
      </w:r>
    </w:p>
    <w:p w:rsidR="008E1B1B" w:rsidRPr="00EA4677" w:rsidRDefault="006628F2" w:rsidP="00206B96">
      <w:pPr>
        <w:pStyle w:val="a3"/>
        <w:ind w:left="0"/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  <w:t xml:space="preserve">Новизна опыта:  </w:t>
      </w:r>
    </w:p>
    <w:p w:rsidR="00666D10" w:rsidRPr="00EA4677" w:rsidRDefault="008E1B1B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И</w:t>
      </w:r>
      <w:r w:rsidR="006628F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нновационный характер опыта работы заключается в создании системы работы</w:t>
      </w:r>
      <w:r w:rsidR="00166364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по активизации познавательной деятельности, в направленности на пробуждение творческой активности учащихся, на развитие их способности </w:t>
      </w:r>
      <w:r w:rsidR="00166364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lastRenderedPageBreak/>
        <w:t xml:space="preserve">мыслить самостоятельно, неординарно. Новизна присутствует в содержании деятельности, формах и методах организации работы с учащимися. Как показывает </w:t>
      </w:r>
      <w:r w:rsidR="00666D10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опыт, нетрадиционный урок</w:t>
      </w: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,</w:t>
      </w:r>
      <w:r w:rsidR="00666D10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использование компь</w:t>
      </w: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ютера на различных этапах урока.</w:t>
      </w:r>
    </w:p>
    <w:p w:rsidR="007A5D8D" w:rsidRPr="00EA4677" w:rsidRDefault="007A5D8D" w:rsidP="00206B96">
      <w:pPr>
        <w:pStyle w:val="a3"/>
        <w:ind w:left="0"/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  <w:t>Технология опыта.</w:t>
      </w:r>
    </w:p>
    <w:p w:rsidR="006E799A" w:rsidRPr="00EA4677" w:rsidRDefault="00666D10" w:rsidP="00206B96">
      <w:pPr>
        <w:pStyle w:val="a3"/>
        <w:ind w:left="0"/>
        <w:rPr>
          <w:rFonts w:ascii="Times New Roman" w:hAnsi="Times New Roman" w:cs="Times New Roman"/>
          <w:b/>
          <w:i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b/>
          <w:i/>
          <w:color w:val="757575" w:themeColor="background1" w:themeShade="80"/>
          <w:sz w:val="28"/>
          <w:szCs w:val="28"/>
        </w:rPr>
        <w:t>С какой целью я применяю компьютер на уроках</w:t>
      </w:r>
      <w:r w:rsidR="006E799A" w:rsidRPr="00EA4677">
        <w:rPr>
          <w:rFonts w:ascii="Times New Roman" w:hAnsi="Times New Roman" w:cs="Times New Roman"/>
          <w:b/>
          <w:i/>
          <w:color w:val="757575" w:themeColor="background1" w:themeShade="80"/>
          <w:sz w:val="28"/>
          <w:szCs w:val="28"/>
        </w:rPr>
        <w:t>?</w:t>
      </w:r>
    </w:p>
    <w:p w:rsidR="006E799A" w:rsidRPr="00EA4677" w:rsidRDefault="008E1B1B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 </w:t>
      </w:r>
      <w:r w:rsidR="006E799A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Во-первых, для того, чтобы решать практические задачи, записанные в программе по русскому языку и литературе;</w:t>
      </w:r>
    </w:p>
    <w:p w:rsidR="006E799A" w:rsidRPr="00EA4677" w:rsidRDefault="006E799A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-формирование прочных орфографических и пунктуационных умений и навыков;</w:t>
      </w:r>
    </w:p>
    <w:p w:rsidR="006E799A" w:rsidRPr="00EA4677" w:rsidRDefault="006E799A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обогащение словарного запаса;</w:t>
      </w:r>
    </w:p>
    <w:p w:rsidR="006E799A" w:rsidRPr="00EA4677" w:rsidRDefault="006E799A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овладение нормами литературного языка;</w:t>
      </w:r>
    </w:p>
    <w:p w:rsidR="006E799A" w:rsidRPr="00EA4677" w:rsidRDefault="006E799A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знание лингвистических и литературоведческих терминов;</w:t>
      </w:r>
    </w:p>
    <w:p w:rsidR="00AA0303" w:rsidRPr="00EA4677" w:rsidRDefault="008E1B1B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 </w:t>
      </w:r>
      <w:r w:rsidR="006E799A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Во-вторых, при организации самостоятельной работы учащихся по формированию основополагающих знаний школьного курса, по коррекции и учёту знаний учащихся использую </w:t>
      </w:r>
      <w:proofErr w:type="gramStart"/>
      <w:r w:rsidR="006E799A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обучение</w:t>
      </w:r>
      <w:proofErr w:type="gramEnd"/>
      <w:r w:rsidR="006E799A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и тестирование</w:t>
      </w:r>
      <w:r w:rsidR="00E60EC1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с помощью компьютера предполагает возможность быстрее и объективнее, чем при традиционном способе, выявить, знает или не знает предмет обучающийся.</w:t>
      </w:r>
      <w:r w:rsidR="006628F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</w:p>
    <w:p w:rsidR="00E60EC1" w:rsidRPr="00EA4677" w:rsidRDefault="00E60EC1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Этот способ организации учебного процесса удобен и прост для оценивания в современной системе обработки информации.</w:t>
      </w:r>
    </w:p>
    <w:p w:rsidR="00E60EC1" w:rsidRPr="00EA4677" w:rsidRDefault="00D73132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 </w:t>
      </w:r>
      <w:r w:rsidR="00E60EC1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В-третьих, применение информационных технологий позволяет формировать ключевые компетенции учащихся. Помогают решить эти проблемы и учебные компьютерные программы по русскому языку и литературе. Их в настоящее время соз</w:t>
      </w:r>
      <w:r w:rsidR="003B02F0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дано достаточно много.</w:t>
      </w:r>
    </w:p>
    <w:p w:rsidR="003B02F0" w:rsidRPr="00EA4677" w:rsidRDefault="003B02F0" w:rsidP="003B02F0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b/>
          <w:i/>
          <w:color w:val="757575" w:themeColor="background1" w:themeShade="80"/>
          <w:sz w:val="28"/>
          <w:szCs w:val="28"/>
        </w:rPr>
        <w:t>Использование компьютера на различных этапах урока</w:t>
      </w:r>
    </w:p>
    <w:p w:rsidR="003B02F0" w:rsidRPr="00EA4677" w:rsidRDefault="003B02F0" w:rsidP="003B02F0">
      <w:pPr>
        <w:pStyle w:val="Default"/>
        <w:spacing w:after="340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Информационные технологии можно использовать для всех типов уроков:</w:t>
      </w:r>
    </w:p>
    <w:p w:rsidR="003B02F0" w:rsidRPr="00EA4677" w:rsidRDefault="003B02F0" w:rsidP="003B02F0">
      <w:pPr>
        <w:pStyle w:val="Default"/>
        <w:spacing w:after="34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-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изучение новых знаний и формирование новых умений; </w:t>
      </w:r>
    </w:p>
    <w:p w:rsidR="003B02F0" w:rsidRPr="00EA4677" w:rsidRDefault="003B02F0" w:rsidP="003B02F0">
      <w:pPr>
        <w:pStyle w:val="Default"/>
        <w:spacing w:after="34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-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практического применения знаний, умений; </w:t>
      </w:r>
    </w:p>
    <w:p w:rsidR="003B02F0" w:rsidRPr="00EA4677" w:rsidRDefault="003B02F0" w:rsidP="003B02F0">
      <w:pPr>
        <w:pStyle w:val="Default"/>
        <w:spacing w:after="34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-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обобщения и систематизации изученного; </w:t>
      </w:r>
    </w:p>
    <w:p w:rsidR="003B02F0" w:rsidRPr="00EA4677" w:rsidRDefault="003B02F0" w:rsidP="003B02F0">
      <w:pPr>
        <w:pStyle w:val="Default"/>
        <w:spacing w:after="34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-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контроля и коррекции знаний, умений; </w:t>
      </w:r>
    </w:p>
    <w:p w:rsidR="003B02F0" w:rsidRPr="00EA4677" w:rsidRDefault="003B02F0" w:rsidP="003B02F0">
      <w:pPr>
        <w:pStyle w:val="Default"/>
        <w:spacing w:after="34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-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комбинированные (смешанные); </w:t>
      </w:r>
    </w:p>
    <w:p w:rsidR="003B02F0" w:rsidRPr="00EA4677" w:rsidRDefault="003B02F0" w:rsidP="003B02F0">
      <w:pPr>
        <w:pStyle w:val="Default"/>
        <w:spacing w:after="340"/>
        <w:rPr>
          <w:rFonts w:ascii="Times New Roman" w:hAnsi="Times New Roman" w:cs="Times New Roman"/>
          <w:b/>
          <w:i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b/>
          <w:i/>
          <w:color w:val="757575" w:themeColor="background1" w:themeShade="80"/>
          <w:sz w:val="28"/>
          <w:szCs w:val="28"/>
        </w:rPr>
        <w:t xml:space="preserve"> </w:t>
      </w:r>
      <w:r w:rsidRPr="00EA4677">
        <w:rPr>
          <w:rFonts w:ascii="Times New Roman" w:hAnsi="Times New Roman" w:cs="Times New Roman"/>
          <w:b/>
          <w:i/>
          <w:iCs/>
          <w:color w:val="757575" w:themeColor="background1" w:themeShade="80"/>
          <w:sz w:val="28"/>
          <w:szCs w:val="28"/>
        </w:rPr>
        <w:t xml:space="preserve">Используя компьютер, мы можем организовать выполнение всех известных традиционных видов упражнений, а именно: </w:t>
      </w:r>
    </w:p>
    <w:p w:rsidR="003B02F0" w:rsidRPr="00EA4677" w:rsidRDefault="003B02F0" w:rsidP="003B02F0">
      <w:pPr>
        <w:pStyle w:val="Default"/>
        <w:spacing w:after="34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lastRenderedPageBreak/>
        <w:t xml:space="preserve">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- на зрительное восприятие; </w:t>
      </w:r>
    </w:p>
    <w:p w:rsidR="003B02F0" w:rsidRPr="00EA4677" w:rsidRDefault="003B02F0" w:rsidP="003B02F0">
      <w:pPr>
        <w:pStyle w:val="Default"/>
        <w:spacing w:after="34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- вставку букв; </w:t>
      </w:r>
    </w:p>
    <w:p w:rsidR="003B02F0" w:rsidRPr="00EA4677" w:rsidRDefault="003B02F0" w:rsidP="003B02F0">
      <w:pPr>
        <w:pStyle w:val="Default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- постановку знаков препинания; </w:t>
      </w:r>
    </w:p>
    <w:p w:rsidR="003B02F0" w:rsidRPr="00EA4677" w:rsidRDefault="003B02F0" w:rsidP="003B02F0">
      <w:pPr>
        <w:pStyle w:val="Default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</w:p>
    <w:p w:rsidR="003B02F0" w:rsidRPr="00EA4677" w:rsidRDefault="003B02F0" w:rsidP="003B02F0">
      <w:pPr>
        <w:pStyle w:val="Default"/>
        <w:spacing w:after="316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- графическое обозначение единиц языка разных уровней; </w:t>
      </w:r>
    </w:p>
    <w:p w:rsidR="003B02F0" w:rsidRPr="00EA4677" w:rsidRDefault="003B02F0" w:rsidP="003B02F0">
      <w:pPr>
        <w:pStyle w:val="Default"/>
        <w:spacing w:after="316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- редактирование текстов. </w:t>
      </w:r>
    </w:p>
    <w:p w:rsidR="0069495B" w:rsidRPr="00EA4677" w:rsidRDefault="0069495B" w:rsidP="003B02F0">
      <w:pPr>
        <w:pStyle w:val="Default"/>
        <w:spacing w:after="316"/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iCs/>
          <w:color w:val="757575" w:themeColor="background1" w:themeShade="80"/>
          <w:sz w:val="28"/>
          <w:szCs w:val="28"/>
          <w:u w:val="single"/>
        </w:rPr>
        <w:t>Практическая часть.</w:t>
      </w:r>
    </w:p>
    <w:p w:rsidR="00D73132" w:rsidRPr="00EA4677" w:rsidRDefault="003B02F0" w:rsidP="009A536D">
      <w:pPr>
        <w:pStyle w:val="Default"/>
        <w:spacing w:after="316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  <w:r w:rsidR="0069495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При объяснении нового материала на уроке я использую предметные коллекции (иллюстрации, фотографии, портреты, видеофрагменты, видео-экскурсии), таблицы и схемы, проектируя их на большой экран. При этом существенно меняется технология объяснения – я комментирую информацию, появляющуюся на экране, по необходимости сопровождаю ее дополнительными объяснениями и примерами. </w:t>
      </w:r>
    </w:p>
    <w:p w:rsidR="009A536D" w:rsidRPr="00EA4677" w:rsidRDefault="00D73132" w:rsidP="009A536D">
      <w:pPr>
        <w:pStyle w:val="Default"/>
        <w:spacing w:after="316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="0069495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  <w:r w:rsidR="003B02F0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Всякий урок должен иметь свой результат. Так для подведения итогов по изученному материалу я использую готовые электронные тесты, составляю сама или даю задание ученикам, которым очень нравится делать </w:t>
      </w:r>
      <w:proofErr w:type="spellStart"/>
      <w:r w:rsidR="003B02F0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гиперактивные</w:t>
      </w:r>
      <w:proofErr w:type="spellEnd"/>
      <w:r w:rsidR="003B02F0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 тесты (с отметкой правильного и неправильного ответа), использую различные обучающие программы-тренажеры: «Фраза», «Русский язык», «Энциклопедия русской литературы», «Как правильно</w:t>
      </w:r>
      <w:r w:rsidR="009A536D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 говорить по-русски?» и другие.</w:t>
      </w:r>
    </w:p>
    <w:p w:rsidR="00970582" w:rsidRPr="00EA4677" w:rsidRDefault="009A536D" w:rsidP="009A536D">
      <w:pPr>
        <w:pStyle w:val="Default"/>
        <w:spacing w:after="316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 </w:t>
      </w:r>
      <w:r w:rsidR="0097058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Готовясь к каждому уроку, я думаю о том, как заинтересовать учеников своим предметом, как активизировать их познавательную деятельность, поэтому при отборе методов </w:t>
      </w:r>
      <w:r w:rsidR="004B290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и приёмов обучения учитываю психологию ученика в процессе деятельности на уроке.</w:t>
      </w:r>
    </w:p>
    <w:p w:rsidR="004B2902" w:rsidRPr="00EA4677" w:rsidRDefault="009A536D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 </w:t>
      </w:r>
      <w:r w:rsidR="004B290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Сегодня можно с уверенностью сказать, что</w:t>
      </w:r>
      <w:r w:rsidR="0069495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  <w:r w:rsidR="004B290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компьютер, как новое техническое средство, начинает активно внедряться во все сферы преподавания русского языка и литературы. Я убедилась на своём опыте, что компьютеры вызывают стойкий интерес у школьников, помогают им учиться с увлечением, добиваться высоких результатов.</w:t>
      </w:r>
    </w:p>
    <w:p w:rsidR="004B2902" w:rsidRPr="00EA4677" w:rsidRDefault="004B2902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Поэтому в своей педагогической деятельности стараюсь пользоваться компьютерной техникой. Компьютерные средства используются мною при разработке, подготовке </w:t>
      </w:r>
      <w:proofErr w:type="spellStart"/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учебно</w:t>
      </w:r>
      <w:proofErr w:type="spellEnd"/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– методических материалов, организации и проведении уроков, отдельных элементов внеклассных мероприятий.</w:t>
      </w:r>
    </w:p>
    <w:p w:rsidR="004B2902" w:rsidRPr="00EA4677" w:rsidRDefault="004B2902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Модели таких уроков стараюсь использовать в своей практике.</w:t>
      </w:r>
    </w:p>
    <w:p w:rsidR="004B2902" w:rsidRPr="00EA4677" w:rsidRDefault="004A6CC5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lastRenderedPageBreak/>
        <w:t xml:space="preserve">    </w:t>
      </w:r>
      <w:r w:rsidR="004B290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Организую индивидуально – дифференцированную работу с учащимися, включаю в программу задания творческого характера, </w:t>
      </w:r>
      <w:proofErr w:type="gramStart"/>
      <w:r w:rsidR="004B290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для</w:t>
      </w:r>
      <w:proofErr w:type="gramEnd"/>
      <w:r w:rsidR="004B290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  <w:proofErr w:type="gramStart"/>
      <w:r w:rsidR="004B290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сильных</w:t>
      </w:r>
      <w:proofErr w:type="gramEnd"/>
      <w:r w:rsidR="004B290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– дополнительный материал, стараюсь актуализировать их опорные задания, умения и навыки, необходимые для изучения конкретной темы. Использую игровые моменты «Четвёртое лишнее» и др. Так развивается любознательность учащихся.</w:t>
      </w:r>
    </w:p>
    <w:p w:rsidR="004B2902" w:rsidRPr="00EA4677" w:rsidRDefault="004A6CC5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="00637A20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Использование компьютера позволяет найти такие моменты, которые дают ученику ощущение самостоятельности открытия.</w:t>
      </w:r>
    </w:p>
    <w:p w:rsidR="004A6CC5" w:rsidRPr="00EA4677" w:rsidRDefault="004A6CC5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Сегодня  мы уже не можем говорить о задачах, стоящих перед методической наукой и школьной практикой, без ориентации на реформу общеобразовательной и профессиональной школы, которая обязывает науку, прежде всего методическую, уточнить теоретические основы качественного улучшения </w:t>
      </w:r>
      <w:proofErr w:type="spellStart"/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учебно</w:t>
      </w:r>
      <w:proofErr w:type="spellEnd"/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– воспитательного процесса. Указанную задачу нельзя решить без современного подхода к познавательной деятельности, поскольку без воспитания познавательности у школьников нельзя говорить о формировании нового человека, всесторонне развитой личности.</w:t>
      </w:r>
    </w:p>
    <w:p w:rsidR="004C438D" w:rsidRPr="00EA4677" w:rsidRDefault="004A6CC5" w:rsidP="00206B96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Одним из обязательных компонентов познавательной деятельности является правильность речи. Правильной признаётся речь, которая согласуется с нормами литературного языка. Поэтому на каждом уроке учащиеся работают </w:t>
      </w:r>
      <w:r w:rsidR="004C438D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над конструированием предложений, небольших текстов на заданную тему. Обязательно анализируются ошибки, встречающиеся в речи учащихся.</w:t>
      </w:r>
    </w:p>
    <w:p w:rsidR="009A536D" w:rsidRPr="00EA4677" w:rsidRDefault="004C438D" w:rsidP="009A536D">
      <w:pPr>
        <w:pStyle w:val="a3"/>
        <w:ind w:left="0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</w:t>
      </w:r>
      <w:r w:rsidR="00D73132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Всем известно, что грамотное письмо зависит от успехов в чтении. Начитанный ребёнок – первый помощник учителю на уроках литературы. И виной этому много причин. Поэтому тема моего самообразования:                       « Проблема воспитания художественного вкуса, воспитания души». Обращаясь к творчеству самых разных писателей, анализируя их произведения, стараюсь помочь учащимся постигнуть глубокий смысл этих произведений. В центре моего внимания – чтение как сотворчество, как трудный и противоречивый творческий процесс, где с одной стороны участвует автор, а с другой – читатель, его мысли и чувства. Возможно, в какой – то степени мне это удаётся. </w:t>
      </w:r>
      <w:r w:rsidR="00D523A0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Мои ученики занимают призовые места на школьных олимпиадах, принимают участие в районных олимпиадах.</w:t>
      </w:r>
      <w:r w:rsidR="00B827CF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  </w:t>
      </w:r>
    </w:p>
    <w:p w:rsidR="00B827CF" w:rsidRPr="00EA4677" w:rsidRDefault="00B827CF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 </w:t>
      </w:r>
      <w:r w:rsidR="009A536D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   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Прослушивание художественной литературы в электронном варианте выручает тогда, когда учащиеся не могут найти нужные произведения в библиотеках или просто им легче слушать, чем читать. Мною </w:t>
      </w:r>
      <w:proofErr w:type="gramStart"/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оформлен</w:t>
      </w:r>
      <w:proofErr w:type="gramEnd"/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 так называемый </w:t>
      </w:r>
      <w:proofErr w:type="spellStart"/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стихофон</w:t>
      </w:r>
      <w:proofErr w:type="spellEnd"/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, в котором собраны авторские и актерские чтения стихотворений русских классиков. Слушая голос Сергея Есенина, даже те, кто не заинтересован лирикой, прислушиваются, у них рождается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lastRenderedPageBreak/>
        <w:t xml:space="preserve">неподдельный интерес. Некоторые из них задают вопрос: «А это сам Есенин читал?» Значит, затронуло, оставило в памяти след. В этом и есть наша задача – заинтересовать ученика. </w:t>
      </w:r>
    </w:p>
    <w:p w:rsidR="00B827CF" w:rsidRPr="00EA4677" w:rsidRDefault="00B827CF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Каждый учитель знает, как оживляет урок использование видеоматериалов, которые можно включить в презентацию. Так, работая над романом Ф.М.Достоевского «Белые ночи», я показала фрагмент экранизации этого произведения. На следующих уроках, анализируя повесть, ребята часто возвращались к </w:t>
      </w:r>
      <w:proofErr w:type="gramStart"/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просмотренному</w:t>
      </w:r>
      <w:proofErr w:type="gramEnd"/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, приводя его в качестве доказательства. Значит, запомнили, поняли содержание. </w:t>
      </w:r>
    </w:p>
    <w:p w:rsidR="00B827CF" w:rsidRPr="00EA4677" w:rsidRDefault="00B827CF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Ученики за урок могут познакомиться не только с портретами, фотографиями, иллюстрациями, но и посмотреть отрывки из фильмов, прослушать аудиозаписи, музыкальные отрывки и даже побывать на экскурсии в музее. </w:t>
      </w:r>
    </w:p>
    <w:p w:rsidR="00B827CF" w:rsidRPr="00EA4677" w:rsidRDefault="00B827CF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Подготовка к такому уроку становится творческим процессом. А зрелищность, яркость, новизна компьютерных элементов урока в сочетании с другими методическими приёмами делают урок необычным, увлекательным, запоминающимся. </w:t>
      </w:r>
    </w:p>
    <w:p w:rsidR="002433A5" w:rsidRPr="00EA4677" w:rsidRDefault="00D73132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   </w:t>
      </w:r>
      <w:r w:rsidR="00B827CF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Компьютер, конечно, не может на уроке литературы заменить живое слово учителя, изучение художественного произведения, творческого общения, но может стать хорошим помощником. </w:t>
      </w:r>
    </w:p>
    <w:p w:rsidR="00F03C44" w:rsidRPr="00EA4677" w:rsidRDefault="002433A5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заинтересовать учен</w:t>
      </w:r>
      <w:r w:rsidR="009A536D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иков в изучаемом материале. </w:t>
      </w:r>
    </w:p>
    <w:p w:rsidR="009A536D" w:rsidRPr="00EA4677" w:rsidRDefault="009A536D" w:rsidP="009A536D">
      <w:pPr>
        <w:pStyle w:val="Default"/>
        <w:rPr>
          <w:rFonts w:ascii="Times New Roman" w:hAnsi="Times New Roman" w:cs="Times New Roman"/>
          <w:b/>
          <w:iCs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iCs/>
          <w:color w:val="757575" w:themeColor="background1" w:themeShade="80"/>
          <w:sz w:val="28"/>
          <w:szCs w:val="28"/>
          <w:u w:val="single"/>
        </w:rPr>
        <w:t>Основные принципы работы:</w:t>
      </w:r>
    </w:p>
    <w:p w:rsidR="009A536D" w:rsidRPr="00EA4677" w:rsidRDefault="009A536D" w:rsidP="009A536D">
      <w:pPr>
        <w:pStyle w:val="Default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Принцип индивидуальности;</w:t>
      </w:r>
    </w:p>
    <w:p w:rsidR="009A536D" w:rsidRPr="00EA4677" w:rsidRDefault="009A536D" w:rsidP="009A536D">
      <w:pPr>
        <w:pStyle w:val="Default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Принцип </w:t>
      </w:r>
      <w:proofErr w:type="spellStart"/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самоактуализации</w:t>
      </w:r>
      <w:proofErr w:type="spellEnd"/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;</w:t>
      </w:r>
    </w:p>
    <w:p w:rsidR="009A536D" w:rsidRPr="00EA4677" w:rsidRDefault="009A536D" w:rsidP="009A536D">
      <w:pPr>
        <w:pStyle w:val="Default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Принцип творчества и успеха;</w:t>
      </w:r>
    </w:p>
    <w:p w:rsidR="009A536D" w:rsidRPr="00EA4677" w:rsidRDefault="009A536D" w:rsidP="009A536D">
      <w:pPr>
        <w:pStyle w:val="Default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Принцип веры, доверия, надежды.</w:t>
      </w:r>
    </w:p>
    <w:p w:rsidR="009A536D" w:rsidRPr="00EA4677" w:rsidRDefault="009A536D" w:rsidP="009A536D">
      <w:pPr>
        <w:pStyle w:val="Default"/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iCs/>
          <w:color w:val="757575" w:themeColor="background1" w:themeShade="80"/>
          <w:sz w:val="28"/>
          <w:szCs w:val="28"/>
          <w:u w:val="single"/>
        </w:rPr>
        <w:t>Ведущие методы:</w:t>
      </w:r>
    </w:p>
    <w:p w:rsidR="009A536D" w:rsidRPr="00EA4677" w:rsidRDefault="009A536D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Метод сотрудничества;</w:t>
      </w:r>
    </w:p>
    <w:p w:rsidR="009A536D" w:rsidRPr="00EA4677" w:rsidRDefault="009A536D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Метод коллективного анализа и самооценки;</w:t>
      </w:r>
    </w:p>
    <w:p w:rsidR="009A536D" w:rsidRPr="00EA4677" w:rsidRDefault="009A536D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Метод самоанализа и самооценки.</w:t>
      </w:r>
    </w:p>
    <w:p w:rsidR="009A536D" w:rsidRPr="00EA4677" w:rsidRDefault="009A536D" w:rsidP="009A536D">
      <w:pPr>
        <w:pStyle w:val="a3"/>
        <w:ind w:left="0"/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  <w:t>Формы работы:</w:t>
      </w:r>
    </w:p>
    <w:p w:rsidR="009A536D" w:rsidRPr="00EA4677" w:rsidRDefault="009A536D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Индивидуальные консультации;</w:t>
      </w:r>
    </w:p>
    <w:p w:rsidR="009A536D" w:rsidRPr="00EA4677" w:rsidRDefault="009A536D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Предметные олимпиады;</w:t>
      </w:r>
    </w:p>
    <w:p w:rsidR="009A536D" w:rsidRPr="00EA4677" w:rsidRDefault="009A536D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Конкурсы;</w:t>
      </w:r>
    </w:p>
    <w:p w:rsidR="009A536D" w:rsidRPr="00EA4677" w:rsidRDefault="009A536D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Внеклассные мероприятия по предмету.</w:t>
      </w:r>
    </w:p>
    <w:p w:rsidR="00707436" w:rsidRPr="00EA4677" w:rsidRDefault="00707436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</w:p>
    <w:p w:rsidR="00707436" w:rsidRPr="00EA4677" w:rsidRDefault="00707436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</w:p>
    <w:p w:rsidR="00707436" w:rsidRPr="00EA4677" w:rsidRDefault="00707436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</w:p>
    <w:p w:rsidR="00707436" w:rsidRPr="00EA4677" w:rsidRDefault="00707436" w:rsidP="009A536D">
      <w:pPr>
        <w:pStyle w:val="a3"/>
        <w:ind w:left="0"/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</w:p>
    <w:p w:rsidR="00F0723E" w:rsidRPr="00EA4677" w:rsidRDefault="00F0723E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iCs/>
          <w:color w:val="757575" w:themeColor="background1" w:themeShade="80"/>
          <w:sz w:val="28"/>
          <w:szCs w:val="28"/>
          <w:u w:val="single"/>
        </w:rPr>
        <w:lastRenderedPageBreak/>
        <w:t>Оптимальность и эффективность средств:</w:t>
      </w:r>
    </w:p>
    <w:p w:rsidR="00F0723E" w:rsidRPr="00EA4677" w:rsidRDefault="00F0723E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- развитие индивидуальных творческих способностей;</w:t>
      </w:r>
    </w:p>
    <w:p w:rsidR="00F0723E" w:rsidRPr="00EA4677" w:rsidRDefault="00F0723E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- отбор средств и методов обучения и воспитания в системе лично – ориентированного подхода;</w:t>
      </w:r>
    </w:p>
    <w:p w:rsidR="00F0723E" w:rsidRPr="00EA4677" w:rsidRDefault="00F0723E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- разнообразие форм работы в соответствии с содержанием учебного материала.</w:t>
      </w:r>
    </w:p>
    <w:p w:rsidR="00F0723E" w:rsidRPr="00EA4677" w:rsidRDefault="00F0723E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- создание творческой атмосферы общения;</w:t>
      </w:r>
    </w:p>
    <w:p w:rsidR="00F0723E" w:rsidRPr="00EA4677" w:rsidRDefault="00F0723E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- взаимообогащение личности учителя и ученика.</w:t>
      </w:r>
    </w:p>
    <w:p w:rsidR="00F0723E" w:rsidRPr="00EA4677" w:rsidRDefault="009308E1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 xml:space="preserve">   </w:t>
      </w:r>
      <w:r w:rsidR="00F0723E" w:rsidRPr="00EA4677">
        <w:rPr>
          <w:rFonts w:ascii="Times New Roman" w:hAnsi="Times New Roman" w:cs="Times New Roman"/>
          <w:iCs/>
          <w:color w:val="757575" w:themeColor="background1" w:themeShade="80"/>
          <w:sz w:val="28"/>
          <w:szCs w:val="28"/>
        </w:rPr>
        <w:t>Главная цель учителя – подготовка грамотных учеников, воспитание любви к русскому языку и развитие творческой личности.</w:t>
      </w:r>
    </w:p>
    <w:p w:rsidR="00B827CF" w:rsidRPr="00EA4677" w:rsidRDefault="00F03C44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iCs/>
          <w:color w:val="757575" w:themeColor="background1" w:themeShade="80"/>
          <w:sz w:val="28"/>
          <w:szCs w:val="28"/>
          <w:u w:val="single"/>
        </w:rPr>
        <w:t>Результативность и эффективность опыта:</w:t>
      </w:r>
      <w:r w:rsidR="00B827CF" w:rsidRPr="00EA4677">
        <w:rPr>
          <w:rFonts w:ascii="Times New Roman" w:hAnsi="Times New Roman" w:cs="Times New Roman"/>
          <w:b/>
          <w:iCs/>
          <w:color w:val="757575" w:themeColor="background1" w:themeShade="80"/>
          <w:sz w:val="28"/>
          <w:szCs w:val="28"/>
          <w:u w:val="single"/>
        </w:rPr>
        <w:t xml:space="preserve">                       </w:t>
      </w:r>
    </w:p>
    <w:p w:rsidR="00B827CF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="00F0723E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Данная система работы подтвердила свою эффективность. </w:t>
      </w:r>
    </w:p>
    <w:p w:rsidR="00F0723E" w:rsidRPr="00EA4677" w:rsidRDefault="00F0723E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В результате использования вышеописанных подходов в обучении мне удаётся:</w:t>
      </w:r>
    </w:p>
    <w:p w:rsidR="00006E8B" w:rsidRPr="00EA4677" w:rsidRDefault="00006E8B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- раскрыть всесторонние способности </w:t>
      </w:r>
      <w:proofErr w:type="gramStart"/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обучающихся</w:t>
      </w:r>
      <w:proofErr w:type="gramEnd"/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;</w:t>
      </w:r>
    </w:p>
    <w:p w:rsidR="00006E8B" w:rsidRPr="00EA4677" w:rsidRDefault="00006E8B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 повысить заинтересованность ребят предметом.</w:t>
      </w:r>
    </w:p>
    <w:p w:rsidR="009308E1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</w:t>
      </w:r>
      <w:r w:rsidR="00AB21AD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Стараюсь </w:t>
      </w:r>
      <w:proofErr w:type="gramStart"/>
      <w:r w:rsidR="00AB21AD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делится</w:t>
      </w:r>
      <w:proofErr w:type="gramEnd"/>
      <w:r w:rsidR="00AB21AD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своим опытом. Не раз давала открытые уроки и внеклассные мероприятия для словесников школы и района: - по теме </w:t>
      </w:r>
      <w:r w:rsidR="003E5C70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«Одушевлённые и неодушевлённые имена существительные».-2013г.; </w:t>
      </w:r>
      <w:r w:rsidR="007F54CA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«А.П.Чехов – «тонкий знаток души человеческой»</w:t>
      </w:r>
      <w:r w:rsidR="003E5C70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.</w:t>
      </w:r>
      <w:r w:rsidR="007F54CA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-2015г.; «</w:t>
      </w:r>
      <w:r w:rsidR="003E5C70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Комплексный анализ текста». - 2017г.</w:t>
      </w:r>
      <w:r w:rsidR="00512DC7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</w:p>
    <w:p w:rsidR="00512DC7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proofErr w:type="gramStart"/>
      <w:r w:rsidR="00512DC7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Выступала с докладами на заседаниях педагогического совета, методического объединения школы, района: - по теме </w:t>
      </w: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«</w:t>
      </w:r>
      <w:r w:rsidR="00512DC7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Состояние грамотности учащихся в старших классах» - 12013г.; «Метопредметные связи на уро</w:t>
      </w: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ках русского языка и литературы </w:t>
      </w:r>
      <w:r w:rsidR="00512DC7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в ходе перехода на новый образовательный стандарт» - 2014г.; «Текстоцентрическая концепция</w:t>
      </w:r>
      <w:r w:rsidR="00BA5E0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обучения по русскому языку» - 2015г.; «Духовно – нравственное воспитание на уроках русского языка, литературы»- 2017г.</w:t>
      </w:r>
      <w:proofErr w:type="gramEnd"/>
    </w:p>
    <w:p w:rsidR="00006E8B" w:rsidRPr="00EA4677" w:rsidRDefault="00006E8B" w:rsidP="00B827CF">
      <w:pPr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  <w:t>Трудоёмкость опыта:</w:t>
      </w:r>
    </w:p>
    <w:p w:rsidR="00006E8B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="00006E8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Трудоёмкость опыта</w:t>
      </w:r>
      <w:r w:rsidR="00006E8B" w:rsidRPr="00EA4677"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</w:rPr>
        <w:t xml:space="preserve"> </w:t>
      </w:r>
      <w:r w:rsidR="00006E8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заключается в организации учебного материала, в логичности использования ИКТ на уроках русского языка и литературы. Важными становятся не только усвоенные знания, а сами способы усвоения и переработки учебной информации, развитие познавательных способностей и творческого потенциала учащихся.</w:t>
      </w:r>
    </w:p>
    <w:p w:rsidR="00006E8B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lastRenderedPageBreak/>
        <w:t xml:space="preserve">   </w:t>
      </w:r>
      <w:r w:rsidR="00006E8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В настоящее время имею первую квалификационную категорию. Стараюсь повышать свой методический уровень, такую возможность дают курсы повышения квалификации.</w:t>
      </w:r>
    </w:p>
    <w:p w:rsidR="00006E8B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</w:t>
      </w:r>
      <w:r w:rsidR="00006E8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Регулярно пр</w:t>
      </w:r>
      <w:r w:rsidR="009A536D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овожу курсовую переподготовку</w:t>
      </w:r>
      <w:r w:rsidR="00006E8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по программе</w:t>
      </w:r>
      <w:proofErr w:type="gramStart"/>
      <w:r w:rsidR="00006E8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:</w:t>
      </w:r>
      <w:proofErr w:type="gramEnd"/>
      <w:r w:rsidR="00AB21AD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              1. </w:t>
      </w:r>
      <w:r w:rsidR="009A536D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«Основы создания интерактивного урока: от презентации до видеоуроков</w:t>
      </w:r>
      <w:r w:rsidR="00AB21AD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» в 2017г.; 2. Обновление содержания и инновационные подходы к преподаванию русского языка и литературы в условиях перехода на ФГОС ОО в 2014г.</w:t>
      </w:r>
    </w:p>
    <w:p w:rsidR="00006E8B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="00006E8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Я и сейчас в поисках новых, более эффективных методов работы. Сочетание традиционных и новых приёмов, форм и средств обучения позволяют создавать рабочую атмосферу на уроках и во внеурочное время, развивает творческие способности школьников, формируют умения и навыки учебного труда и умение пополнять и обновлять с</w:t>
      </w: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в</w:t>
      </w:r>
      <w:r w:rsidR="00006E8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ои знания.</w:t>
      </w:r>
    </w:p>
    <w:p w:rsidR="000C1746" w:rsidRPr="00EA4677" w:rsidRDefault="000C1746" w:rsidP="00B827CF">
      <w:pPr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</w:pPr>
      <w:r w:rsidRPr="00EA4677">
        <w:rPr>
          <w:rFonts w:ascii="Times New Roman" w:hAnsi="Times New Roman" w:cs="Times New Roman"/>
          <w:b/>
          <w:color w:val="757575" w:themeColor="background1" w:themeShade="80"/>
          <w:sz w:val="28"/>
          <w:szCs w:val="28"/>
          <w:u w:val="single"/>
        </w:rPr>
        <w:t>Возможность тиражирования:</w:t>
      </w:r>
    </w:p>
    <w:p w:rsidR="000C1746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="000C1746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Опыт может быть использован каждым учителем при освоении методикой обучения, при наличии желания, теоретической подготовки, достаточного количества дополнительной литературы.</w:t>
      </w:r>
    </w:p>
    <w:p w:rsidR="000C1746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="000C1746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Опыт прекрасно вписывается в урок, не жертвуя при этом решением других воспитательных и образовательных задач, даёт более высокие результаты при меньшей затрате сил и времени, не допуская перегрузки учащихся.</w:t>
      </w:r>
    </w:p>
    <w:p w:rsidR="00006E8B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="000C1746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И самое главное, я стремлюсь в ногу со временем, строить свою педагогическую деятельность так, чтобы</w:t>
      </w:r>
      <w:r w:rsidR="00006E8B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</w:t>
      </w:r>
      <w:r w:rsidR="000C1746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мой урок отвечал не только современным требованиям, но и запросам образовательной среды, в частности, запросам моих учеников.</w:t>
      </w:r>
    </w:p>
    <w:p w:rsidR="000C1746" w:rsidRPr="00EA4677" w:rsidRDefault="009308E1" w:rsidP="00B827CF">
      <w:pPr>
        <w:rPr>
          <w:rFonts w:ascii="Times New Roman" w:hAnsi="Times New Roman" w:cs="Times New Roman"/>
          <w:color w:val="757575" w:themeColor="background1" w:themeShade="80"/>
          <w:sz w:val="28"/>
          <w:szCs w:val="28"/>
        </w:rPr>
      </w:pP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  </w:t>
      </w:r>
      <w:r w:rsidR="000C1746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Я люблю свою работу, своих учеников</w:t>
      </w:r>
      <w:r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>,</w:t>
      </w:r>
      <w:r w:rsidR="000C1746" w:rsidRPr="00EA4677">
        <w:rPr>
          <w:rFonts w:ascii="Times New Roman" w:hAnsi="Times New Roman" w:cs="Times New Roman"/>
          <w:color w:val="757575" w:themeColor="background1" w:themeShade="80"/>
          <w:sz w:val="28"/>
          <w:szCs w:val="28"/>
        </w:rPr>
        <w:t xml:space="preserve"> и они отвечают мне взаимностью. И это, считаю, самое главное! И никакими критериями эту любовь не соизмерить!</w:t>
      </w:r>
    </w:p>
    <w:p w:rsidR="00B827CF" w:rsidRPr="00B827CF" w:rsidRDefault="00B827CF" w:rsidP="00B827CF">
      <w:pPr>
        <w:rPr>
          <w:rFonts w:ascii="Times New Roman" w:hAnsi="Times New Roman" w:cs="Times New Roman"/>
          <w:sz w:val="32"/>
          <w:szCs w:val="32"/>
        </w:rPr>
      </w:pPr>
    </w:p>
    <w:p w:rsidR="00B827CF" w:rsidRPr="00B827CF" w:rsidRDefault="00B827CF" w:rsidP="00B827CF">
      <w:pPr>
        <w:rPr>
          <w:rFonts w:ascii="Times New Roman" w:hAnsi="Times New Roman" w:cs="Times New Roman"/>
          <w:sz w:val="32"/>
          <w:szCs w:val="32"/>
        </w:rPr>
      </w:pPr>
    </w:p>
    <w:p w:rsidR="00B827CF" w:rsidRPr="00B827CF" w:rsidRDefault="00B827CF" w:rsidP="00B8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32"/>
          <w:szCs w:val="32"/>
        </w:rPr>
      </w:pPr>
    </w:p>
    <w:p w:rsidR="00B827CF" w:rsidRPr="00B827CF" w:rsidRDefault="00B827CF" w:rsidP="00B827CF">
      <w:pPr>
        <w:rPr>
          <w:rFonts w:ascii="Times New Roman" w:hAnsi="Times New Roman" w:cs="Times New Roman"/>
          <w:sz w:val="32"/>
          <w:szCs w:val="32"/>
        </w:rPr>
      </w:pPr>
    </w:p>
    <w:p w:rsidR="00B827CF" w:rsidRPr="00B827CF" w:rsidRDefault="00B827CF" w:rsidP="00B827CF">
      <w:pPr>
        <w:rPr>
          <w:rFonts w:ascii="Times New Roman" w:hAnsi="Times New Roman" w:cs="Times New Roman"/>
          <w:sz w:val="32"/>
          <w:szCs w:val="32"/>
        </w:rPr>
      </w:pPr>
    </w:p>
    <w:p w:rsidR="00B827CF" w:rsidRPr="00F0723E" w:rsidRDefault="00B827CF" w:rsidP="00B827CF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827CF" w:rsidRPr="00F0723E" w:rsidRDefault="00B827CF" w:rsidP="00B827CF">
      <w:pPr>
        <w:rPr>
          <w:rFonts w:ascii="Monotype Corsiva" w:hAnsi="Monotype Corsiva" w:cs="Monotype Corsiva"/>
          <w:sz w:val="32"/>
          <w:szCs w:val="32"/>
        </w:rPr>
      </w:pPr>
    </w:p>
    <w:p w:rsidR="00B827CF" w:rsidRPr="00B827CF" w:rsidRDefault="00B827CF" w:rsidP="00B827CF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color w:val="000000"/>
          <w:sz w:val="32"/>
          <w:szCs w:val="32"/>
        </w:rPr>
      </w:pPr>
    </w:p>
    <w:p w:rsidR="004A6CC5" w:rsidRPr="004A6CC5" w:rsidRDefault="004A6CC5" w:rsidP="00206B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CC5" w:rsidRPr="004A6CC5" w:rsidRDefault="004A6CC5" w:rsidP="00206B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37A20" w:rsidRDefault="00637A20" w:rsidP="00206B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37A20" w:rsidRPr="00970582" w:rsidRDefault="00637A20" w:rsidP="00206B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02F0" w:rsidRPr="003B02F0" w:rsidRDefault="003B02F0" w:rsidP="00206B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60EC1" w:rsidRPr="006628F2" w:rsidRDefault="00E60EC1" w:rsidP="00206B96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E60EC1" w:rsidRPr="006628F2" w:rsidSect="0082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60F1"/>
    <w:multiLevelType w:val="hybridMultilevel"/>
    <w:tmpl w:val="AB0A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C56"/>
    <w:rsid w:val="00006E8B"/>
    <w:rsid w:val="00043C56"/>
    <w:rsid w:val="000B4325"/>
    <w:rsid w:val="000C1746"/>
    <w:rsid w:val="00152831"/>
    <w:rsid w:val="00157245"/>
    <w:rsid w:val="00166364"/>
    <w:rsid w:val="00206B96"/>
    <w:rsid w:val="0022753C"/>
    <w:rsid w:val="002433A5"/>
    <w:rsid w:val="002F5381"/>
    <w:rsid w:val="003669D1"/>
    <w:rsid w:val="003B02F0"/>
    <w:rsid w:val="003E5C70"/>
    <w:rsid w:val="00417317"/>
    <w:rsid w:val="00427597"/>
    <w:rsid w:val="00482D43"/>
    <w:rsid w:val="004A6CC5"/>
    <w:rsid w:val="004B2902"/>
    <w:rsid w:val="004C438D"/>
    <w:rsid w:val="00512DC7"/>
    <w:rsid w:val="0051390A"/>
    <w:rsid w:val="00527046"/>
    <w:rsid w:val="0054638D"/>
    <w:rsid w:val="00637A20"/>
    <w:rsid w:val="006628F2"/>
    <w:rsid w:val="00666D10"/>
    <w:rsid w:val="00677886"/>
    <w:rsid w:val="0069495B"/>
    <w:rsid w:val="006E799A"/>
    <w:rsid w:val="00707436"/>
    <w:rsid w:val="007A5D8D"/>
    <w:rsid w:val="007F54CA"/>
    <w:rsid w:val="0082160D"/>
    <w:rsid w:val="008E1B1B"/>
    <w:rsid w:val="008F2833"/>
    <w:rsid w:val="009308E1"/>
    <w:rsid w:val="00970582"/>
    <w:rsid w:val="009A536D"/>
    <w:rsid w:val="009C7AEE"/>
    <w:rsid w:val="00A05B57"/>
    <w:rsid w:val="00A21579"/>
    <w:rsid w:val="00AA0303"/>
    <w:rsid w:val="00AB21AD"/>
    <w:rsid w:val="00AE3360"/>
    <w:rsid w:val="00B827CF"/>
    <w:rsid w:val="00BA5E0B"/>
    <w:rsid w:val="00D523A0"/>
    <w:rsid w:val="00D73132"/>
    <w:rsid w:val="00D80836"/>
    <w:rsid w:val="00DA59F1"/>
    <w:rsid w:val="00E60EC1"/>
    <w:rsid w:val="00E64215"/>
    <w:rsid w:val="00E90256"/>
    <w:rsid w:val="00EA4677"/>
    <w:rsid w:val="00EC0C44"/>
    <w:rsid w:val="00F03C44"/>
    <w:rsid w:val="00F0723E"/>
    <w:rsid w:val="00FF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56"/>
    <w:pPr>
      <w:ind w:left="720"/>
      <w:contextualSpacing/>
    </w:pPr>
  </w:style>
  <w:style w:type="paragraph" w:customStyle="1" w:styleId="Default">
    <w:name w:val="Default"/>
    <w:rsid w:val="003B02F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07C4-85AE-47F0-9D7A-D398D072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9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2017-02-20T14:28:00Z</dcterms:created>
  <dcterms:modified xsi:type="dcterms:W3CDTF">2017-02-23T17:20:00Z</dcterms:modified>
</cp:coreProperties>
</file>